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12494A" w14:textId="77777777" w:rsidR="00FF52EB" w:rsidRDefault="00F714F5" w:rsidP="00F714F5">
      <w:pPr>
        <w:jc w:val="center"/>
        <w:rPr>
          <w:b/>
        </w:rPr>
      </w:pPr>
      <w:r w:rsidRPr="00F714F5">
        <w:rPr>
          <w:b/>
        </w:rPr>
        <w:t>BMS MY Access PD on 10/15/13</w:t>
      </w:r>
    </w:p>
    <w:p w14:paraId="28D36DE1" w14:textId="06E73093" w:rsidR="007F617C" w:rsidRPr="007F617C" w:rsidRDefault="007F617C" w:rsidP="00F714F5">
      <w:pPr>
        <w:jc w:val="center"/>
      </w:pPr>
      <w:r w:rsidRPr="007F617C">
        <w:t xml:space="preserve">Go to </w:t>
      </w:r>
      <w:hyperlink r:id="rId8" w:history="1">
        <w:r w:rsidRPr="007F617C">
          <w:rPr>
            <w:rStyle w:val="Hyperlink"/>
          </w:rPr>
          <w:t>http://www.myaccess.com/</w:t>
        </w:r>
      </w:hyperlink>
      <w:r w:rsidRPr="007F617C">
        <w:t xml:space="preserve"> </w:t>
      </w:r>
      <w:r>
        <w:t>to log in</w:t>
      </w:r>
    </w:p>
    <w:p w14:paraId="5FB939A8" w14:textId="77777777" w:rsidR="0018002E" w:rsidRDefault="0018002E"/>
    <w:p w14:paraId="1758C7C0" w14:textId="77777777" w:rsidR="00725649" w:rsidRDefault="00B629C8" w:rsidP="00725649">
      <w:r>
        <w:rPr>
          <w:b/>
        </w:rPr>
        <w:t xml:space="preserve">Grade 5 Team:  </w:t>
      </w:r>
      <w:r w:rsidR="00725649">
        <w:t>Kristen, Cris, Robin, Diane, Kathi, Kelly</w:t>
      </w:r>
    </w:p>
    <w:p w14:paraId="06B34468" w14:textId="77777777" w:rsidR="00725649" w:rsidRDefault="00725649" w:rsidP="00B629C8">
      <w:pPr>
        <w:rPr>
          <w:b/>
        </w:rPr>
      </w:pPr>
    </w:p>
    <w:p w14:paraId="7CBABA94" w14:textId="2294C750" w:rsidR="00725649" w:rsidRDefault="00725649" w:rsidP="00B629C8">
      <w:pPr>
        <w:rPr>
          <w:b/>
        </w:rPr>
      </w:pPr>
      <w:r>
        <w:rPr>
          <w:b/>
        </w:rPr>
        <w:t>Creative Whack Pack Cards</w:t>
      </w:r>
    </w:p>
    <w:p w14:paraId="43F3D935" w14:textId="0279473E" w:rsidR="00725649" w:rsidRDefault="00725649" w:rsidP="00B629C8">
      <w:r>
        <w:t>Jane – Change Questions</w:t>
      </w:r>
    </w:p>
    <w:p w14:paraId="28DA085A" w14:textId="4E6A37EE" w:rsidR="00AD3A2C" w:rsidRDefault="00AD3A2C" w:rsidP="00B629C8">
      <w:r>
        <w:t xml:space="preserve">Kristen - Think Something Different </w:t>
      </w:r>
    </w:p>
    <w:p w14:paraId="463AE7ED" w14:textId="2661D793" w:rsidR="00AD3A2C" w:rsidRDefault="00B629C8" w:rsidP="00B629C8">
      <w:r>
        <w:t xml:space="preserve">Cris </w:t>
      </w:r>
      <w:r w:rsidR="00AD3A2C">
        <w:t>– Learn from Mistakes</w:t>
      </w:r>
    </w:p>
    <w:p w14:paraId="01AECE66" w14:textId="288B9CCE" w:rsidR="00725649" w:rsidRDefault="00AD3A2C" w:rsidP="00B629C8">
      <w:r>
        <w:t xml:space="preserve">Robin – Take a Whack At It </w:t>
      </w:r>
    </w:p>
    <w:p w14:paraId="10AA5C69" w14:textId="77777777" w:rsidR="00AD3A2C" w:rsidRDefault="00725649" w:rsidP="00B629C8">
      <w:r>
        <w:t xml:space="preserve">Diane </w:t>
      </w:r>
      <w:r w:rsidR="00AD3A2C">
        <w:t>–</w:t>
      </w:r>
      <w:r>
        <w:t xml:space="preserve"> </w:t>
      </w:r>
      <w:r w:rsidR="00AD3A2C">
        <w:t>Listen to That Hunch</w:t>
      </w:r>
    </w:p>
    <w:p w14:paraId="7C34420D" w14:textId="0D1192D1" w:rsidR="00AD3A2C" w:rsidRDefault="00B629C8" w:rsidP="00B629C8">
      <w:r>
        <w:t>Kathi</w:t>
      </w:r>
      <w:r w:rsidR="00AD3A2C">
        <w:t xml:space="preserve"> – Think Like a Kid</w:t>
      </w:r>
    </w:p>
    <w:p w14:paraId="18A88EB4" w14:textId="060DD11F" w:rsidR="00B629C8" w:rsidRDefault="00B629C8" w:rsidP="00B629C8">
      <w:r>
        <w:t>Kelly</w:t>
      </w:r>
      <w:r w:rsidR="00AD3A2C">
        <w:t xml:space="preserve"> – Map Out Your Plan </w:t>
      </w:r>
    </w:p>
    <w:p w14:paraId="136D2831" w14:textId="5DAB88B6" w:rsidR="00B629C8" w:rsidRDefault="00B629C8">
      <w:pPr>
        <w:rPr>
          <w:b/>
        </w:rPr>
      </w:pPr>
    </w:p>
    <w:p w14:paraId="31AF32ED" w14:textId="69AF040B" w:rsidR="007745EF" w:rsidRPr="007745EF" w:rsidRDefault="007745EF">
      <w:pPr>
        <w:rPr>
          <w:b/>
        </w:rPr>
      </w:pPr>
      <w:r w:rsidRPr="007745EF">
        <w:rPr>
          <w:b/>
        </w:rPr>
        <w:t>How Are You Feeling About Using MY Access?</w:t>
      </w:r>
    </w:p>
    <w:p w14:paraId="6E7EC91D" w14:textId="77777777" w:rsidR="00F714F5" w:rsidRDefault="00F714F5">
      <w:r>
        <w:t>What excites you about using MY Access online writing tools?</w:t>
      </w:r>
    </w:p>
    <w:p w14:paraId="10F65859" w14:textId="42DA8030" w:rsidR="00F714F5" w:rsidRDefault="00E75BE0" w:rsidP="00E75BE0">
      <w:pPr>
        <w:pStyle w:val="ListParagraph"/>
        <w:numPr>
          <w:ilvl w:val="0"/>
          <w:numId w:val="1"/>
        </w:numPr>
      </w:pPr>
      <w:r>
        <w:t>Kids getting instant feedback on their writing</w:t>
      </w:r>
    </w:p>
    <w:p w14:paraId="69E280E8" w14:textId="32DE81D0" w:rsidR="00E75BE0" w:rsidRDefault="00E75BE0" w:rsidP="00E75BE0">
      <w:pPr>
        <w:pStyle w:val="ListParagraph"/>
        <w:numPr>
          <w:ilvl w:val="0"/>
          <w:numId w:val="1"/>
        </w:numPr>
      </w:pPr>
      <w:r>
        <w:t>Kids using a writing tool that they will need for the CCSS testing – they need the experience on the computer</w:t>
      </w:r>
    </w:p>
    <w:p w14:paraId="53747A6B" w14:textId="07864AA4" w:rsidR="00E75BE0" w:rsidRDefault="00E75BE0" w:rsidP="00E75BE0">
      <w:pPr>
        <w:pStyle w:val="ListParagraph"/>
        <w:numPr>
          <w:ilvl w:val="0"/>
          <w:numId w:val="1"/>
        </w:numPr>
      </w:pPr>
      <w:r>
        <w:t>Kids being able to make revisions immediately without having to wait in line for a teacher conference</w:t>
      </w:r>
    </w:p>
    <w:p w14:paraId="5EA3886C" w14:textId="42B585C1" w:rsidR="008C65F3" w:rsidRDefault="008C65F3" w:rsidP="00E75BE0">
      <w:pPr>
        <w:pStyle w:val="ListParagraph"/>
        <w:numPr>
          <w:ilvl w:val="0"/>
          <w:numId w:val="1"/>
        </w:numPr>
      </w:pPr>
      <w:r>
        <w:t>Hope that the marriage of technology and writing will excite some kids</w:t>
      </w:r>
    </w:p>
    <w:p w14:paraId="1A89B9C6" w14:textId="521DBFBD" w:rsidR="00FE303C" w:rsidRDefault="00FE303C" w:rsidP="00E75BE0">
      <w:pPr>
        <w:pStyle w:val="ListParagraph"/>
        <w:numPr>
          <w:ilvl w:val="0"/>
          <w:numId w:val="1"/>
        </w:numPr>
      </w:pPr>
      <w:r>
        <w:t>Kids will get keyboard experience</w:t>
      </w:r>
    </w:p>
    <w:p w14:paraId="5B9B8F15" w14:textId="12FB599C" w:rsidR="00F714F5" w:rsidRDefault="00FE303C" w:rsidP="00E36F06">
      <w:pPr>
        <w:pStyle w:val="ListParagraph"/>
        <w:numPr>
          <w:ilvl w:val="0"/>
          <w:numId w:val="1"/>
        </w:numPr>
      </w:pPr>
      <w:r>
        <w:t xml:space="preserve">Kids will get a neutral voice </w:t>
      </w:r>
    </w:p>
    <w:p w14:paraId="65CEAAC9" w14:textId="447AE006" w:rsidR="009D11AE" w:rsidRDefault="009D11AE" w:rsidP="00E36F06">
      <w:pPr>
        <w:pStyle w:val="ListParagraph"/>
        <w:numPr>
          <w:ilvl w:val="0"/>
          <w:numId w:val="1"/>
        </w:numPr>
      </w:pPr>
      <w:r>
        <w:t>MY Access checks for mechanics and conventions in Intellimetric prompts</w:t>
      </w:r>
    </w:p>
    <w:p w14:paraId="79CCF77C" w14:textId="77777777" w:rsidR="00F714F5" w:rsidRDefault="00F714F5"/>
    <w:p w14:paraId="473F4E9A" w14:textId="77777777" w:rsidR="00F714F5" w:rsidRDefault="00F714F5" w:rsidP="00F714F5">
      <w:r>
        <w:t>What concerns you about using MY Access online writing tools?</w:t>
      </w:r>
    </w:p>
    <w:p w14:paraId="62B73BD7" w14:textId="707E7D80" w:rsidR="00F714F5" w:rsidRDefault="00E75BE0" w:rsidP="00E75BE0">
      <w:pPr>
        <w:pStyle w:val="ListParagraph"/>
        <w:numPr>
          <w:ilvl w:val="0"/>
          <w:numId w:val="1"/>
        </w:numPr>
      </w:pPr>
      <w:r>
        <w:t>Availability of the technology</w:t>
      </w:r>
    </w:p>
    <w:p w14:paraId="6A4191AD" w14:textId="65C81608" w:rsidR="00E75BE0" w:rsidRDefault="00335AE2" w:rsidP="00E75BE0">
      <w:pPr>
        <w:pStyle w:val="ListParagraph"/>
        <w:numPr>
          <w:ilvl w:val="0"/>
          <w:numId w:val="1"/>
        </w:numPr>
      </w:pPr>
      <w:r>
        <w:t>Is MY Access so complicated that I won’t feel comfortable using it?</w:t>
      </w:r>
    </w:p>
    <w:p w14:paraId="55AB0AC4" w14:textId="149BF44C" w:rsidR="00335AE2" w:rsidRDefault="00335AE2" w:rsidP="00E75BE0">
      <w:pPr>
        <w:pStyle w:val="ListParagraph"/>
        <w:numPr>
          <w:ilvl w:val="0"/>
          <w:numId w:val="1"/>
        </w:numPr>
      </w:pPr>
      <w:r>
        <w:t>Will there be a lot of technical glitches along the way?</w:t>
      </w:r>
    </w:p>
    <w:p w14:paraId="47355609" w14:textId="76559990" w:rsidR="007745EF" w:rsidRDefault="000B6F88" w:rsidP="00E75BE0">
      <w:pPr>
        <w:pStyle w:val="ListParagraph"/>
        <w:numPr>
          <w:ilvl w:val="0"/>
          <w:numId w:val="1"/>
        </w:numPr>
      </w:pPr>
      <w:r>
        <w:t>How will MY Access fit in with the other writing that we do?</w:t>
      </w:r>
    </w:p>
    <w:p w14:paraId="195603B9" w14:textId="13D97D64" w:rsidR="00846FB1" w:rsidRDefault="00846FB1" w:rsidP="00E75BE0">
      <w:pPr>
        <w:pStyle w:val="ListParagraph"/>
        <w:numPr>
          <w:ilvl w:val="0"/>
          <w:numId w:val="1"/>
        </w:numPr>
      </w:pPr>
      <w:r>
        <w:t>Kids will have difficulty logging in</w:t>
      </w:r>
    </w:p>
    <w:p w14:paraId="3E45BE22" w14:textId="77777777" w:rsidR="00335AE2" w:rsidRDefault="00335AE2" w:rsidP="009D11AE"/>
    <w:p w14:paraId="70225457" w14:textId="700A6F4F" w:rsidR="009D11AE" w:rsidRDefault="009D11AE" w:rsidP="009D11AE">
      <w:pPr>
        <w:rPr>
          <w:b/>
        </w:rPr>
      </w:pPr>
      <w:r w:rsidRPr="007745EF">
        <w:rPr>
          <w:b/>
        </w:rPr>
        <w:t>Type of MY Access Assignments (Prompts)</w:t>
      </w:r>
    </w:p>
    <w:p w14:paraId="7A3B122E" w14:textId="7C43C759" w:rsidR="007745EF" w:rsidRDefault="000867E6" w:rsidP="000867E6">
      <w:pPr>
        <w:pStyle w:val="ListParagraph"/>
        <w:numPr>
          <w:ilvl w:val="0"/>
          <w:numId w:val="3"/>
        </w:numPr>
      </w:pPr>
      <w:r>
        <w:t xml:space="preserve">Intellimetric </w:t>
      </w:r>
      <w:r w:rsidR="007A422D">
        <w:t xml:space="preserve">Prompts </w:t>
      </w:r>
      <w:r>
        <w:t>–</w:t>
      </w:r>
      <w:r w:rsidR="007A422D">
        <w:t xml:space="preserve"> sco</w:t>
      </w:r>
      <w:r>
        <w:t xml:space="preserve">red </w:t>
      </w:r>
      <w:r w:rsidR="007A422D">
        <w:t>holistically and on 5</w:t>
      </w:r>
      <w:r>
        <w:t xml:space="preserve"> domains of writing with an anchor set used to do the scoring </w:t>
      </w:r>
    </w:p>
    <w:p w14:paraId="25596BF5" w14:textId="20D79636" w:rsidR="000867E6" w:rsidRDefault="000867E6" w:rsidP="000867E6">
      <w:pPr>
        <w:pStyle w:val="ListParagraph"/>
        <w:numPr>
          <w:ilvl w:val="0"/>
          <w:numId w:val="3"/>
        </w:numPr>
      </w:pPr>
      <w:r>
        <w:t xml:space="preserve">Pilot Prompts </w:t>
      </w:r>
      <w:r w:rsidR="004A1921">
        <w:t>–</w:t>
      </w:r>
      <w:r>
        <w:t xml:space="preserve"> </w:t>
      </w:r>
      <w:r w:rsidR="003D09A4">
        <w:t>“</w:t>
      </w:r>
      <w:r w:rsidR="004A1921">
        <w:t>Wannabe</w:t>
      </w:r>
      <w:r w:rsidR="003D09A4">
        <w:t>”</w:t>
      </w:r>
      <w:r w:rsidR="004A1921">
        <w:t xml:space="preserve"> Intellimetric prompts – My prompts that are being considered to become Intellimetric prompts once enough data is collected to create an anchor set of papers for scoring – Holistic score only</w:t>
      </w:r>
    </w:p>
    <w:p w14:paraId="00C305AD" w14:textId="7B8975E9" w:rsidR="000867E6" w:rsidRDefault="000867E6" w:rsidP="000867E6">
      <w:pPr>
        <w:pStyle w:val="ListParagraph"/>
        <w:numPr>
          <w:ilvl w:val="0"/>
          <w:numId w:val="3"/>
        </w:numPr>
      </w:pPr>
      <w:r>
        <w:t xml:space="preserve">My Prompts – Teacher-created </w:t>
      </w:r>
      <w:r w:rsidR="004A1921">
        <w:t>prompts that are specific to an individual class or group – Holistic score only</w:t>
      </w:r>
    </w:p>
    <w:p w14:paraId="0429AA59" w14:textId="77777777" w:rsidR="00152232" w:rsidRDefault="00152232" w:rsidP="009D11AE"/>
    <w:p w14:paraId="676DD084" w14:textId="347BC91F" w:rsidR="00F86E23" w:rsidRPr="00F86E23" w:rsidRDefault="00F86E23" w:rsidP="009D11AE">
      <w:pPr>
        <w:rPr>
          <w:b/>
        </w:rPr>
      </w:pPr>
      <w:r w:rsidRPr="00F86E23">
        <w:rPr>
          <w:b/>
        </w:rPr>
        <w:t>MY Access Generic Logins</w:t>
      </w:r>
    </w:p>
    <w:p w14:paraId="7AE53B88" w14:textId="26C24A0C" w:rsidR="00F86E23" w:rsidRPr="003D09A4" w:rsidRDefault="00F86E23" w:rsidP="009D11AE">
      <w:pPr>
        <w:rPr>
          <w:b/>
          <w:i/>
        </w:rPr>
      </w:pPr>
      <w:r w:rsidRPr="003D09A4">
        <w:rPr>
          <w:b/>
          <w:i/>
        </w:rPr>
        <w:t>Generic Grade 5 Student:</w:t>
      </w:r>
    </w:p>
    <w:p w14:paraId="2184F11C" w14:textId="069F86EE" w:rsidR="00D7652B" w:rsidRDefault="00F86E23" w:rsidP="009D11AE">
      <w:r>
        <w:t xml:space="preserve">Username:  </w:t>
      </w:r>
      <w:r w:rsidR="00D7652B">
        <w:t>Bms-student</w:t>
      </w:r>
      <w:r>
        <w:t>5</w:t>
      </w:r>
    </w:p>
    <w:p w14:paraId="3960F9EA" w14:textId="31080066" w:rsidR="00D7652B" w:rsidRDefault="00F86E23" w:rsidP="009D11AE">
      <w:r>
        <w:lastRenderedPageBreak/>
        <w:t xml:space="preserve">Password:  </w:t>
      </w:r>
      <w:r w:rsidR="00D7652B">
        <w:t>12345</w:t>
      </w:r>
    </w:p>
    <w:p w14:paraId="06F45BAE" w14:textId="32AF8CC3" w:rsidR="00F86E23" w:rsidRDefault="00F86E23" w:rsidP="009D11AE">
      <w:r>
        <w:t xml:space="preserve">Use this to demonstrate </w:t>
      </w:r>
      <w:r w:rsidR="005D2961">
        <w:t>to students how to use MY Access.  Add this student to all of your groups so it is always available for demonstration purposes.</w:t>
      </w:r>
    </w:p>
    <w:p w14:paraId="40A27000" w14:textId="77777777" w:rsidR="005D2961" w:rsidRDefault="005D2961" w:rsidP="009D11AE"/>
    <w:p w14:paraId="2A2F029A" w14:textId="3B39A7A7" w:rsidR="00F86E23" w:rsidRPr="003D09A4" w:rsidRDefault="00F86E23" w:rsidP="00F86E23">
      <w:pPr>
        <w:rPr>
          <w:b/>
          <w:i/>
        </w:rPr>
      </w:pPr>
      <w:r w:rsidRPr="003D09A4">
        <w:rPr>
          <w:b/>
          <w:i/>
        </w:rPr>
        <w:t>Generic Grade 5 Teacher:</w:t>
      </w:r>
    </w:p>
    <w:p w14:paraId="68839AE5" w14:textId="3D5EF22E" w:rsidR="00F86E23" w:rsidRDefault="00F86E23" w:rsidP="00F86E23">
      <w:r>
        <w:t>Username:  grade5</w:t>
      </w:r>
    </w:p>
    <w:p w14:paraId="1BDA31F0" w14:textId="77777777" w:rsidR="00F86E23" w:rsidRDefault="00F86E23" w:rsidP="00F86E23">
      <w:r>
        <w:t>Password:  12345</w:t>
      </w:r>
    </w:p>
    <w:p w14:paraId="7E7DA04E" w14:textId="0A4BC293" w:rsidR="00F86E23" w:rsidRDefault="00CE6FD1" w:rsidP="00F86E23">
      <w:r>
        <w:t>Use this to assign grade level prompts to Grade 5 students in the fall and the spring.  This generic Grade 5 Teacher should have all of the Grade 5 BMS students in her group.  If new students arrive during the year, make sure to add them to her group.</w:t>
      </w:r>
    </w:p>
    <w:p w14:paraId="1774321C" w14:textId="77777777" w:rsidR="00CE6FD1" w:rsidRDefault="00CE6FD1" w:rsidP="00F86E23"/>
    <w:p w14:paraId="5FB31232" w14:textId="73CDE094" w:rsidR="00CE6FD1" w:rsidRPr="00CE6FD1" w:rsidRDefault="00CE6FD1" w:rsidP="00F86E23">
      <w:pPr>
        <w:rPr>
          <w:b/>
        </w:rPr>
      </w:pPr>
      <w:r w:rsidRPr="00CE6FD1">
        <w:rPr>
          <w:b/>
        </w:rPr>
        <w:t>Grade Level Prompts</w:t>
      </w:r>
    </w:p>
    <w:p w14:paraId="56D395DF" w14:textId="67868578" w:rsidR="00A446BD" w:rsidRPr="00A93D9A" w:rsidRDefault="00A446BD" w:rsidP="00A93D9A">
      <w:pPr>
        <w:widowControl w:val="0"/>
        <w:autoSpaceDE w:val="0"/>
        <w:autoSpaceDN w:val="0"/>
        <w:adjustRightInd w:val="0"/>
        <w:spacing w:after="240"/>
        <w:rPr>
          <w:b/>
        </w:rPr>
      </w:pPr>
      <w:r>
        <w:tab/>
        <w:t xml:space="preserve">We discussed which prompts should be used as fall and spring baseline and post-assessments.  Then we talked about </w:t>
      </w:r>
      <w:r w:rsidR="008E7432">
        <w:t xml:space="preserve">what prompt the teachers could give to let the kids play with MY Access before they give their grade level prompt.  The consensus was that everyone will assign </w:t>
      </w:r>
      <w:r w:rsidR="00351A75">
        <w:t>“</w:t>
      </w:r>
      <w:r w:rsidR="008E7432">
        <w:t>What I Like Best About School</w:t>
      </w:r>
      <w:r w:rsidR="00351A75">
        <w:t>”</w:t>
      </w:r>
      <w:r w:rsidR="008E7432">
        <w:t xml:space="preserve"> as a “play” prompt</w:t>
      </w:r>
      <w:r w:rsidR="0096314E">
        <w:t xml:space="preserve"> to expose the kids to MY Access before giving them the fall prompt.</w:t>
      </w:r>
      <w:r w:rsidR="009F3E44">
        <w:t xml:space="preserve">  Everyone created “What I Like Best About School” as an assignment for their group of students.  Jane created the </w:t>
      </w:r>
      <w:r w:rsidR="009F3E44" w:rsidRPr="009F3E44">
        <w:rPr>
          <w:i/>
        </w:rPr>
        <w:t xml:space="preserve">Ideal Field Trips </w:t>
      </w:r>
      <w:r w:rsidR="009F3E44" w:rsidRPr="009F3E44">
        <w:t>and</w:t>
      </w:r>
      <w:r w:rsidR="009F3E44" w:rsidRPr="009F3E44">
        <w:rPr>
          <w:i/>
        </w:rPr>
        <w:t xml:space="preserve"> An Empty Room</w:t>
      </w:r>
      <w:r w:rsidR="009F3E44">
        <w:t xml:space="preserve"> as assignments from the</w:t>
      </w:r>
      <w:r w:rsidR="00A93D9A">
        <w:t xml:space="preserve"> Generic Grade 5 Teacher.  These prompts should not be given as assignments by any Grade 5 teachers during the school year so that the pre- and post-assessment data will be developed on a first read of </w:t>
      </w:r>
      <w:r w:rsidR="0008404F">
        <w:t>those assignments</w:t>
      </w:r>
      <w:r w:rsidR="00A93D9A">
        <w:t xml:space="preserve">. </w:t>
      </w:r>
      <w:r w:rsidR="009F3E44">
        <w:t xml:space="preserve"> </w:t>
      </w:r>
    </w:p>
    <w:p w14:paraId="4026243F" w14:textId="1A8E0486" w:rsidR="00D7652B" w:rsidRPr="00A446BD" w:rsidRDefault="00D7652B" w:rsidP="00D7652B">
      <w:pPr>
        <w:widowControl w:val="0"/>
        <w:autoSpaceDE w:val="0"/>
        <w:autoSpaceDN w:val="0"/>
        <w:adjustRightInd w:val="0"/>
        <w:spacing w:after="240"/>
        <w:rPr>
          <w:b/>
          <w:i/>
        </w:rPr>
      </w:pPr>
      <w:r w:rsidRPr="00A446BD">
        <w:rPr>
          <w:b/>
          <w:i/>
        </w:rPr>
        <w:t>What I like Best About School...</w:t>
      </w:r>
      <w:r w:rsidR="008E7432">
        <w:rPr>
          <w:b/>
          <w:i/>
        </w:rPr>
        <w:t>To be administered in the next 2-3 weeks</w:t>
      </w:r>
    </w:p>
    <w:p w14:paraId="4D78B8C7" w14:textId="6F1B3D20" w:rsidR="00152232" w:rsidRDefault="00D7652B" w:rsidP="008E7432">
      <w:pPr>
        <w:widowControl w:val="0"/>
        <w:autoSpaceDE w:val="0"/>
        <w:autoSpaceDN w:val="0"/>
        <w:adjustRightInd w:val="0"/>
        <w:spacing w:after="240"/>
      </w:pPr>
      <w:r w:rsidRPr="00CE6FD1">
        <w:t>What do you like best about school? Write an essay in which you discuss your favorite thing about school. Be sure to give specific examples and details.</w:t>
      </w:r>
    </w:p>
    <w:p w14:paraId="15632719" w14:textId="08EA2B5B" w:rsidR="004F4D98" w:rsidRPr="008E6E76" w:rsidRDefault="004F4D98" w:rsidP="009D11AE">
      <w:pPr>
        <w:rPr>
          <w:b/>
        </w:rPr>
      </w:pPr>
      <w:r w:rsidRPr="008E6E76">
        <w:rPr>
          <w:b/>
        </w:rPr>
        <w:t>Fall Baseline</w:t>
      </w:r>
      <w:r w:rsidR="008E7432">
        <w:rPr>
          <w:b/>
        </w:rPr>
        <w:t xml:space="preserve"> – To be administered by 11/15/13</w:t>
      </w:r>
    </w:p>
    <w:p w14:paraId="04ED080E" w14:textId="796E6BB8" w:rsidR="004F4D98" w:rsidRPr="008E6E76" w:rsidRDefault="004F4D98" w:rsidP="004F4D98">
      <w:pPr>
        <w:widowControl w:val="0"/>
        <w:autoSpaceDE w:val="0"/>
        <w:autoSpaceDN w:val="0"/>
        <w:adjustRightInd w:val="0"/>
        <w:spacing w:after="240"/>
        <w:rPr>
          <w:b/>
          <w:i/>
        </w:rPr>
      </w:pPr>
      <w:r w:rsidRPr="008E6E76">
        <w:rPr>
          <w:b/>
          <w:i/>
        </w:rPr>
        <w:t>Ideal Field Trips</w:t>
      </w:r>
    </w:p>
    <w:p w14:paraId="145AC619" w14:textId="77777777" w:rsidR="004F4D98" w:rsidRPr="004F4D98" w:rsidRDefault="004F4D98" w:rsidP="004F4D98">
      <w:pPr>
        <w:widowControl w:val="0"/>
        <w:autoSpaceDE w:val="0"/>
        <w:autoSpaceDN w:val="0"/>
        <w:adjustRightInd w:val="0"/>
        <w:spacing w:after="240"/>
      </w:pPr>
      <w:r w:rsidRPr="004F4D98">
        <w:t>Field trips can help students learn more about the things they learn in class. If you could choose a field trip for you and your class, where would you go? Describe the field trip you would plan for your class. Explain what things you would do, and what you might learn on the field trip.</w:t>
      </w:r>
    </w:p>
    <w:p w14:paraId="17DF9DB6" w14:textId="674C2458" w:rsidR="004F4D98" w:rsidRPr="008E6E76" w:rsidRDefault="008E6E76" w:rsidP="009D11AE">
      <w:pPr>
        <w:rPr>
          <w:b/>
        </w:rPr>
      </w:pPr>
      <w:r w:rsidRPr="008E6E76">
        <w:rPr>
          <w:b/>
        </w:rPr>
        <w:t>Spring Post-Assessment</w:t>
      </w:r>
      <w:r w:rsidR="008E7432">
        <w:rPr>
          <w:b/>
        </w:rPr>
        <w:t xml:space="preserve"> – To be administered between 5/1/14 and 6/1/14</w:t>
      </w:r>
    </w:p>
    <w:p w14:paraId="2FC2BD15" w14:textId="77777777" w:rsidR="008E6E76" w:rsidRPr="008E6E76" w:rsidRDefault="008E6E76" w:rsidP="008E6E76">
      <w:pPr>
        <w:widowControl w:val="0"/>
        <w:autoSpaceDE w:val="0"/>
        <w:autoSpaceDN w:val="0"/>
        <w:adjustRightInd w:val="0"/>
        <w:spacing w:after="240"/>
        <w:rPr>
          <w:b/>
          <w:i/>
        </w:rPr>
      </w:pPr>
      <w:r w:rsidRPr="008E6E76">
        <w:rPr>
          <w:b/>
          <w:i/>
        </w:rPr>
        <w:t>An Empty Room</w:t>
      </w:r>
    </w:p>
    <w:p w14:paraId="5CDCAD0A" w14:textId="77777777" w:rsidR="008E6E76" w:rsidRPr="008E6E76" w:rsidRDefault="008E6E76" w:rsidP="008E6E76">
      <w:pPr>
        <w:widowControl w:val="0"/>
        <w:autoSpaceDE w:val="0"/>
        <w:autoSpaceDN w:val="0"/>
        <w:adjustRightInd w:val="0"/>
        <w:spacing w:after="240"/>
      </w:pPr>
      <w:r w:rsidRPr="008E6E76">
        <w:t>There is an empty room in your school that is not currently being used. There are many ways that this room could be used.</w:t>
      </w:r>
    </w:p>
    <w:p w14:paraId="18E72D61" w14:textId="77777777" w:rsidR="008E6E76" w:rsidRPr="008E6E76" w:rsidRDefault="008E6E76" w:rsidP="008E6E76">
      <w:pPr>
        <w:widowControl w:val="0"/>
        <w:autoSpaceDE w:val="0"/>
        <w:autoSpaceDN w:val="0"/>
        <w:adjustRightInd w:val="0"/>
        <w:spacing w:after="240"/>
      </w:pPr>
      <w:r w:rsidRPr="008E6E76">
        <w:t>What do you think would be the best way to use this room? Explain to your principal how you would recommend using this room and how you feel it would benefit the students. Be sure to use specific details in describing the room and how it would be used.</w:t>
      </w:r>
    </w:p>
    <w:p w14:paraId="09554C07" w14:textId="2E855845" w:rsidR="00B207E2" w:rsidRDefault="00B207E2" w:rsidP="009D11AE">
      <w:r>
        <w:rPr>
          <w:b/>
        </w:rPr>
        <w:t xml:space="preserve">BMS Writing Wikispace – </w:t>
      </w:r>
      <w:r w:rsidRPr="00B207E2">
        <w:t xml:space="preserve">Go to </w:t>
      </w:r>
      <w:hyperlink r:id="rId9" w:history="1">
        <w:r w:rsidRPr="00B207E2">
          <w:rPr>
            <w:rStyle w:val="Hyperlink"/>
          </w:rPr>
          <w:t>http://bmswritinggrant.wikispaces.com</w:t>
        </w:r>
      </w:hyperlink>
      <w:r w:rsidRPr="00B207E2">
        <w:t xml:space="preserve"> for notes and resources.</w:t>
      </w:r>
    </w:p>
    <w:p w14:paraId="4C98126B" w14:textId="77777777" w:rsidR="00B207E2" w:rsidRDefault="00B207E2" w:rsidP="009D11AE">
      <w:pPr>
        <w:rPr>
          <w:b/>
        </w:rPr>
      </w:pPr>
    </w:p>
    <w:p w14:paraId="13F56276" w14:textId="010768C8" w:rsidR="00A446BD" w:rsidRPr="00A446BD" w:rsidRDefault="004D56BE" w:rsidP="009D11AE">
      <w:r w:rsidRPr="001854BE">
        <w:rPr>
          <w:b/>
        </w:rPr>
        <w:t>Reports</w:t>
      </w:r>
    </w:p>
    <w:p w14:paraId="0960C70F" w14:textId="144B6A9E" w:rsidR="004D56BE" w:rsidRDefault="004D56BE" w:rsidP="00B207E2">
      <w:pPr>
        <w:ind w:firstLine="360"/>
      </w:pPr>
      <w:r>
        <w:t xml:space="preserve">Check out the following </w:t>
      </w:r>
      <w:r w:rsidR="001854BE">
        <w:t xml:space="preserve">reports </w:t>
      </w:r>
      <w:r w:rsidR="00B207E2">
        <w:t xml:space="preserve">that will give you valuable planning and instructional data </w:t>
      </w:r>
      <w:r w:rsidR="001854BE">
        <w:t>once your students start using MY Access:</w:t>
      </w:r>
    </w:p>
    <w:p w14:paraId="7CF68396" w14:textId="13FB4DA4" w:rsidR="00761A63" w:rsidRDefault="00761A63" w:rsidP="00761A63">
      <w:pPr>
        <w:pStyle w:val="ListParagraph"/>
        <w:numPr>
          <w:ilvl w:val="0"/>
          <w:numId w:val="4"/>
        </w:numPr>
      </w:pPr>
      <w:r>
        <w:t>Performance Summary Report</w:t>
      </w:r>
      <w:r w:rsidR="00087EEA">
        <w:t xml:space="preserve"> – This gives the aggregate scores and each individual student’s score as long as you include the Student Roster.</w:t>
      </w:r>
    </w:p>
    <w:p w14:paraId="26E72B1D" w14:textId="50BD9369" w:rsidR="00761A63" w:rsidRDefault="00761A63" w:rsidP="00761A63">
      <w:pPr>
        <w:pStyle w:val="ListParagraph"/>
        <w:numPr>
          <w:ilvl w:val="0"/>
          <w:numId w:val="4"/>
        </w:numPr>
      </w:pPr>
      <w:r>
        <w:t>Early Intervention Report</w:t>
      </w:r>
      <w:r w:rsidR="00087EEA">
        <w:t xml:space="preserve"> – This puts students in the band of advanced, proficient, and below proficient.  This is a valuable report to run after you do your baseline writing assignment.</w:t>
      </w:r>
    </w:p>
    <w:p w14:paraId="67176C3E" w14:textId="646BBB18" w:rsidR="001854BE" w:rsidRDefault="00761A63" w:rsidP="009D11AE">
      <w:pPr>
        <w:pStyle w:val="ListParagraph"/>
        <w:numPr>
          <w:ilvl w:val="0"/>
          <w:numId w:val="4"/>
        </w:numPr>
      </w:pPr>
      <w:r>
        <w:t>Error Analysis Report</w:t>
      </w:r>
      <w:r w:rsidR="00087EEA">
        <w:t xml:space="preserve"> – This gives you a summary of the usage, style, and </w:t>
      </w:r>
      <w:r w:rsidR="00BB7933">
        <w:t>mechanics errors for a specific writing assignment or for a group of writing assignments.</w:t>
      </w:r>
    </w:p>
    <w:p w14:paraId="2B5576B9" w14:textId="77777777" w:rsidR="00152232" w:rsidRDefault="00152232" w:rsidP="009D11AE"/>
    <w:p w14:paraId="08B8552D" w14:textId="10B033EC" w:rsidR="00152232" w:rsidRPr="00152232" w:rsidRDefault="00152232" w:rsidP="009D11AE">
      <w:pPr>
        <w:rPr>
          <w:b/>
        </w:rPr>
      </w:pPr>
      <w:r w:rsidRPr="00152232">
        <w:rPr>
          <w:b/>
        </w:rPr>
        <w:t>TO DO’s:</w:t>
      </w:r>
    </w:p>
    <w:p w14:paraId="1A2B783B" w14:textId="69ECF668" w:rsidR="00152232" w:rsidRDefault="00152232" w:rsidP="00152232">
      <w:pPr>
        <w:pStyle w:val="ListParagraph"/>
        <w:numPr>
          <w:ilvl w:val="0"/>
          <w:numId w:val="2"/>
        </w:numPr>
      </w:pPr>
      <w:r>
        <w:t>Try using the Chromebooks with MY Access</w:t>
      </w:r>
      <w:r w:rsidR="001854BE">
        <w:t xml:space="preserve"> </w:t>
      </w:r>
      <w:r w:rsidR="001854BE" w:rsidRPr="001D7131">
        <w:rPr>
          <w:rFonts w:ascii="Zapf Dingbats" w:hAnsi="Zapf Dingbats"/>
          <w:color w:val="000000"/>
        </w:rPr>
        <w:t>✔</w:t>
      </w:r>
    </w:p>
    <w:p w14:paraId="52C498F5" w14:textId="08C6BFDE" w:rsidR="00152232" w:rsidRDefault="00152232" w:rsidP="00152232">
      <w:pPr>
        <w:pStyle w:val="ListParagraph"/>
        <w:numPr>
          <w:ilvl w:val="0"/>
          <w:numId w:val="2"/>
        </w:numPr>
      </w:pPr>
      <w:r>
        <w:t xml:space="preserve">Demo signing up for the labs or carts </w:t>
      </w:r>
      <w:r w:rsidR="00E64592">
        <w:t>–</w:t>
      </w:r>
      <w:r>
        <w:t xml:space="preserve"> Glen</w:t>
      </w:r>
      <w:r w:rsidR="0084222A">
        <w:t xml:space="preserve"> </w:t>
      </w:r>
      <w:r w:rsidR="0084222A">
        <w:rPr>
          <w:rFonts w:ascii="Zapf Dingbats" w:hAnsi="Zapf Dingbats"/>
          <w:color w:val="000000"/>
        </w:rPr>
        <w:t>✔</w:t>
      </w:r>
    </w:p>
    <w:p w14:paraId="26378AF0" w14:textId="63272B38" w:rsidR="00E64592" w:rsidRDefault="00E64592" w:rsidP="00152232">
      <w:pPr>
        <w:pStyle w:val="ListParagraph"/>
        <w:numPr>
          <w:ilvl w:val="0"/>
          <w:numId w:val="2"/>
        </w:numPr>
      </w:pPr>
      <w:r>
        <w:t>Choose the baseline and post-test for spring</w:t>
      </w:r>
      <w:r w:rsidR="001854BE" w:rsidRPr="001854BE">
        <w:rPr>
          <w:rFonts w:ascii="Zapf Dingbats" w:hAnsi="Zapf Dingbats"/>
          <w:color w:val="000000"/>
        </w:rPr>
        <w:t></w:t>
      </w:r>
      <w:r w:rsidR="001854BE">
        <w:rPr>
          <w:rFonts w:ascii="Zapf Dingbats" w:hAnsi="Zapf Dingbats"/>
          <w:color w:val="000000"/>
        </w:rPr>
        <w:t>✔</w:t>
      </w:r>
    </w:p>
    <w:p w14:paraId="6A1172BC" w14:textId="0A1BC9BF" w:rsidR="00E64592" w:rsidRPr="0096314E" w:rsidRDefault="00941B4C" w:rsidP="00152232">
      <w:pPr>
        <w:pStyle w:val="ListParagraph"/>
        <w:numPr>
          <w:ilvl w:val="0"/>
          <w:numId w:val="2"/>
        </w:numPr>
      </w:pPr>
      <w:r>
        <w:t>Practice as a student</w:t>
      </w:r>
      <w:r w:rsidR="001854BE" w:rsidRPr="001854BE">
        <w:rPr>
          <w:rFonts w:ascii="Zapf Dingbats" w:hAnsi="Zapf Dingbats"/>
          <w:color w:val="000000"/>
        </w:rPr>
        <w:t></w:t>
      </w:r>
      <w:r w:rsidR="001854BE" w:rsidRPr="00B17616">
        <w:rPr>
          <w:rFonts w:ascii="Zapf Dingbats" w:hAnsi="Zapf Dingbats"/>
          <w:color w:val="000000"/>
        </w:rPr>
        <w:t>✔</w:t>
      </w:r>
    </w:p>
    <w:p w14:paraId="1D00DEB9" w14:textId="77777777" w:rsidR="0096314E" w:rsidRDefault="0096314E" w:rsidP="0096314E"/>
    <w:p w14:paraId="5F2623BC" w14:textId="73F8A692" w:rsidR="0096314E" w:rsidRPr="0096314E" w:rsidRDefault="0096314E" w:rsidP="0096314E">
      <w:pPr>
        <w:rPr>
          <w:b/>
        </w:rPr>
      </w:pPr>
      <w:r w:rsidRPr="0096314E">
        <w:rPr>
          <w:b/>
        </w:rPr>
        <w:t>Important Decisions</w:t>
      </w:r>
    </w:p>
    <w:p w14:paraId="77CC5C74" w14:textId="77777777" w:rsidR="009F3E44" w:rsidRDefault="009F3E44" w:rsidP="0096314E"/>
    <w:tbl>
      <w:tblPr>
        <w:tblStyle w:val="TableGrid"/>
        <w:tblW w:w="0" w:type="auto"/>
        <w:tblLook w:val="04A0" w:firstRow="1" w:lastRow="0" w:firstColumn="1" w:lastColumn="0" w:noHBand="0" w:noVBand="1"/>
      </w:tblPr>
      <w:tblGrid>
        <w:gridCol w:w="2538"/>
        <w:gridCol w:w="1980"/>
        <w:gridCol w:w="4338"/>
      </w:tblGrid>
      <w:tr w:rsidR="00B207E2" w:rsidRPr="00A93D9A" w14:paraId="6907B821" w14:textId="77777777" w:rsidTr="00B207E2">
        <w:tc>
          <w:tcPr>
            <w:tcW w:w="2538" w:type="dxa"/>
          </w:tcPr>
          <w:p w14:paraId="5DFDD2CF" w14:textId="65EE0FF6" w:rsidR="009F3E44" w:rsidRPr="00A93D9A" w:rsidRDefault="00A93D9A" w:rsidP="0096314E">
            <w:pPr>
              <w:rPr>
                <w:b/>
              </w:rPr>
            </w:pPr>
            <w:r w:rsidRPr="00A93D9A">
              <w:rPr>
                <w:b/>
              </w:rPr>
              <w:t>Prompt</w:t>
            </w:r>
          </w:p>
        </w:tc>
        <w:tc>
          <w:tcPr>
            <w:tcW w:w="1980" w:type="dxa"/>
          </w:tcPr>
          <w:p w14:paraId="6D8D33D3" w14:textId="78E72C73" w:rsidR="009F3E44" w:rsidRPr="00A93D9A" w:rsidRDefault="00A93D9A" w:rsidP="0096314E">
            <w:pPr>
              <w:rPr>
                <w:b/>
              </w:rPr>
            </w:pPr>
            <w:r w:rsidRPr="00A93D9A">
              <w:rPr>
                <w:b/>
              </w:rPr>
              <w:t>When to Administer</w:t>
            </w:r>
          </w:p>
        </w:tc>
        <w:tc>
          <w:tcPr>
            <w:tcW w:w="4338" w:type="dxa"/>
          </w:tcPr>
          <w:p w14:paraId="5D0A23AE" w14:textId="57A1410B" w:rsidR="009F3E44" w:rsidRPr="00A93D9A" w:rsidRDefault="00A93D9A" w:rsidP="0096314E">
            <w:pPr>
              <w:rPr>
                <w:b/>
              </w:rPr>
            </w:pPr>
            <w:r w:rsidRPr="00A93D9A">
              <w:rPr>
                <w:b/>
              </w:rPr>
              <w:t>Special Notes</w:t>
            </w:r>
          </w:p>
        </w:tc>
      </w:tr>
      <w:tr w:rsidR="00B207E2" w14:paraId="2313EF34" w14:textId="77777777" w:rsidTr="00B207E2">
        <w:tc>
          <w:tcPr>
            <w:tcW w:w="2538" w:type="dxa"/>
          </w:tcPr>
          <w:p w14:paraId="682FB5BC" w14:textId="744ADCB7" w:rsidR="009F3E44" w:rsidRDefault="00A93D9A" w:rsidP="0096314E">
            <w:r w:rsidRPr="00A446BD">
              <w:rPr>
                <w:b/>
                <w:i/>
              </w:rPr>
              <w:t>What I like Best About School</w:t>
            </w:r>
          </w:p>
        </w:tc>
        <w:tc>
          <w:tcPr>
            <w:tcW w:w="1980" w:type="dxa"/>
          </w:tcPr>
          <w:p w14:paraId="095BCEC8" w14:textId="77025409" w:rsidR="009F3E44" w:rsidRDefault="00A93D9A" w:rsidP="0096314E">
            <w:r>
              <w:t>In the next 2-3 weeks</w:t>
            </w:r>
          </w:p>
        </w:tc>
        <w:tc>
          <w:tcPr>
            <w:tcW w:w="4338" w:type="dxa"/>
          </w:tcPr>
          <w:p w14:paraId="22188E33" w14:textId="1E6BD675" w:rsidR="009F3E44" w:rsidRDefault="00A93D9A" w:rsidP="00A93D9A">
            <w:r>
              <w:t>This is a “play” prompt to give the students experience using MY Access</w:t>
            </w:r>
          </w:p>
        </w:tc>
      </w:tr>
      <w:tr w:rsidR="00B207E2" w14:paraId="0B097A6C" w14:textId="77777777" w:rsidTr="00B207E2">
        <w:tc>
          <w:tcPr>
            <w:tcW w:w="2538" w:type="dxa"/>
          </w:tcPr>
          <w:p w14:paraId="35018594" w14:textId="77777777" w:rsidR="00A93D9A" w:rsidRPr="008E6E76" w:rsidRDefault="00A93D9A" w:rsidP="00A93D9A">
            <w:pPr>
              <w:widowControl w:val="0"/>
              <w:autoSpaceDE w:val="0"/>
              <w:autoSpaceDN w:val="0"/>
              <w:adjustRightInd w:val="0"/>
              <w:spacing w:after="240"/>
              <w:rPr>
                <w:b/>
                <w:i/>
              </w:rPr>
            </w:pPr>
            <w:r w:rsidRPr="008E6E76">
              <w:rPr>
                <w:b/>
                <w:i/>
              </w:rPr>
              <w:t>Ideal Field Trips</w:t>
            </w:r>
          </w:p>
          <w:p w14:paraId="4ECC6BF7" w14:textId="77777777" w:rsidR="009F3E44" w:rsidRDefault="009F3E44" w:rsidP="0096314E"/>
        </w:tc>
        <w:tc>
          <w:tcPr>
            <w:tcW w:w="1980" w:type="dxa"/>
          </w:tcPr>
          <w:p w14:paraId="1356C6EA" w14:textId="166E5772" w:rsidR="009F3E44" w:rsidRDefault="00A93D9A" w:rsidP="0096314E">
            <w:r>
              <w:t>By 11/15/13</w:t>
            </w:r>
          </w:p>
        </w:tc>
        <w:tc>
          <w:tcPr>
            <w:tcW w:w="4338" w:type="dxa"/>
          </w:tcPr>
          <w:p w14:paraId="221D75FD" w14:textId="15A77378" w:rsidR="009F3E44" w:rsidRDefault="004724DC" w:rsidP="0096314E">
            <w:r>
              <w:t xml:space="preserve">This prompt was assigned by the generic Grade 5 teacher and will be available between 10/15/13 and 12/1/13. </w:t>
            </w:r>
            <w:r w:rsidR="00A93D9A">
              <w:t>Do not assign this prompt for any other purposes to Grade 5 students.  To view the reports for this prompt, login as the generic Gr</w:t>
            </w:r>
            <w:r w:rsidR="00105AB8">
              <w:t>ade 5 teacher (Username:  grade</w:t>
            </w:r>
            <w:r w:rsidR="00A93D9A">
              <w:t>5</w:t>
            </w:r>
          </w:p>
          <w:p w14:paraId="0319ACDE" w14:textId="548031EF" w:rsidR="00A93D9A" w:rsidRDefault="00A93D9A" w:rsidP="0096314E">
            <w:r>
              <w:t>Password: 12345)</w:t>
            </w:r>
          </w:p>
        </w:tc>
      </w:tr>
      <w:tr w:rsidR="00B207E2" w14:paraId="6233D706" w14:textId="77777777" w:rsidTr="00B207E2">
        <w:tc>
          <w:tcPr>
            <w:tcW w:w="2538" w:type="dxa"/>
          </w:tcPr>
          <w:p w14:paraId="7FCC1FD1" w14:textId="77777777" w:rsidR="00A93D9A" w:rsidRPr="008E6E76" w:rsidRDefault="00A93D9A" w:rsidP="00A93D9A">
            <w:pPr>
              <w:widowControl w:val="0"/>
              <w:autoSpaceDE w:val="0"/>
              <w:autoSpaceDN w:val="0"/>
              <w:adjustRightInd w:val="0"/>
              <w:spacing w:after="240"/>
              <w:rPr>
                <w:b/>
                <w:i/>
              </w:rPr>
            </w:pPr>
            <w:r w:rsidRPr="008E6E76">
              <w:rPr>
                <w:b/>
                <w:i/>
              </w:rPr>
              <w:t>An Empty Room</w:t>
            </w:r>
          </w:p>
          <w:p w14:paraId="05AA3671" w14:textId="5F442444" w:rsidR="009F3E44" w:rsidRDefault="009F3E44" w:rsidP="0096314E"/>
        </w:tc>
        <w:tc>
          <w:tcPr>
            <w:tcW w:w="1980" w:type="dxa"/>
          </w:tcPr>
          <w:p w14:paraId="6DF72FCE" w14:textId="2F63564E" w:rsidR="009F3E44" w:rsidRDefault="00A93D9A" w:rsidP="0096314E">
            <w:r>
              <w:t>Between 5/1/14 and 6/1/14</w:t>
            </w:r>
          </w:p>
        </w:tc>
        <w:tc>
          <w:tcPr>
            <w:tcW w:w="4338" w:type="dxa"/>
          </w:tcPr>
          <w:p w14:paraId="6C5AFCCB" w14:textId="185DCD13" w:rsidR="00A93D9A" w:rsidRDefault="00A93D9A" w:rsidP="00A93D9A">
            <w:r>
              <w:t>This prompt was assigned</w:t>
            </w:r>
            <w:r w:rsidR="004724DC">
              <w:t xml:space="preserve"> by the generic Grade 5 teacher</w:t>
            </w:r>
            <w:r>
              <w:t xml:space="preserve"> and will be available starting 5/1/14.  Do not assign this prompt for any other purposes to Grade 5 students.  To view the reports for this prompt, login as the generic Gr</w:t>
            </w:r>
            <w:r w:rsidR="00105AB8">
              <w:t>ade 5 teacher (Username:  grade</w:t>
            </w:r>
            <w:r>
              <w:t>5</w:t>
            </w:r>
            <w:bookmarkStart w:id="0" w:name="_GoBack"/>
            <w:bookmarkEnd w:id="0"/>
          </w:p>
          <w:p w14:paraId="3EF1ED92" w14:textId="79A0F852" w:rsidR="009F3E44" w:rsidRDefault="00A93D9A" w:rsidP="00A93D9A">
            <w:r>
              <w:t>Password: 12345)</w:t>
            </w:r>
          </w:p>
        </w:tc>
      </w:tr>
    </w:tbl>
    <w:p w14:paraId="1E0DE243" w14:textId="43B99DF6" w:rsidR="00B00614" w:rsidRPr="00B00614" w:rsidRDefault="00B00614" w:rsidP="0096314E">
      <w:pPr>
        <w:rPr>
          <w:b/>
        </w:rPr>
      </w:pPr>
      <w:r>
        <w:rPr>
          <w:b/>
        </w:rPr>
        <w:br w:type="page"/>
      </w:r>
      <w:r w:rsidRPr="00B00614">
        <w:rPr>
          <w:b/>
        </w:rPr>
        <w:t>Feedback on Today’s Session</w:t>
      </w:r>
    </w:p>
    <w:tbl>
      <w:tblPr>
        <w:tblStyle w:val="TableGrid"/>
        <w:tblW w:w="0" w:type="auto"/>
        <w:tblLook w:val="04A0" w:firstRow="1" w:lastRow="0" w:firstColumn="1" w:lastColumn="0" w:noHBand="0" w:noVBand="1"/>
      </w:tblPr>
      <w:tblGrid>
        <w:gridCol w:w="4428"/>
        <w:gridCol w:w="4428"/>
      </w:tblGrid>
      <w:tr w:rsidR="00B00614" w14:paraId="62099960" w14:textId="77777777" w:rsidTr="00052127">
        <w:tc>
          <w:tcPr>
            <w:tcW w:w="4428" w:type="dxa"/>
          </w:tcPr>
          <w:p w14:paraId="37899A14" w14:textId="77777777" w:rsidR="00B00614" w:rsidRDefault="00B00614" w:rsidP="00052127">
            <w:r>
              <w:t>Plus</w:t>
            </w:r>
          </w:p>
        </w:tc>
        <w:tc>
          <w:tcPr>
            <w:tcW w:w="4428" w:type="dxa"/>
          </w:tcPr>
          <w:p w14:paraId="34E8CCE7" w14:textId="77777777" w:rsidR="00B00614" w:rsidRDefault="00B00614" w:rsidP="00052127">
            <w:r>
              <w:t>Delta</w:t>
            </w:r>
          </w:p>
        </w:tc>
      </w:tr>
      <w:tr w:rsidR="00B00614" w14:paraId="7EF816C0" w14:textId="77777777" w:rsidTr="00052127">
        <w:tc>
          <w:tcPr>
            <w:tcW w:w="4428" w:type="dxa"/>
          </w:tcPr>
          <w:p w14:paraId="254DE173" w14:textId="77777777" w:rsidR="00B00614" w:rsidRDefault="00B00614" w:rsidP="00B00614">
            <w:pPr>
              <w:pStyle w:val="ListParagraph"/>
              <w:numPr>
                <w:ilvl w:val="0"/>
                <w:numId w:val="6"/>
              </w:numPr>
            </w:pPr>
            <w:r>
              <w:t>Hands on time</w:t>
            </w:r>
          </w:p>
          <w:p w14:paraId="37CECFFF" w14:textId="77777777" w:rsidR="00B00614" w:rsidRDefault="00B00614" w:rsidP="00B00614">
            <w:pPr>
              <w:pStyle w:val="ListParagraph"/>
              <w:numPr>
                <w:ilvl w:val="0"/>
                <w:numId w:val="6"/>
              </w:numPr>
            </w:pPr>
            <w:r>
              <w:t>Working as a team</w:t>
            </w:r>
          </w:p>
        </w:tc>
        <w:tc>
          <w:tcPr>
            <w:tcW w:w="4428" w:type="dxa"/>
          </w:tcPr>
          <w:p w14:paraId="140E2D9A" w14:textId="77777777" w:rsidR="00B00614" w:rsidRDefault="00B00614" w:rsidP="00052127"/>
        </w:tc>
      </w:tr>
    </w:tbl>
    <w:p w14:paraId="0E8DD198" w14:textId="77777777" w:rsidR="00B00614" w:rsidRDefault="00B00614" w:rsidP="00B00614"/>
    <w:p w14:paraId="71AE61D9" w14:textId="77777777" w:rsidR="00B00614" w:rsidRDefault="00B00614" w:rsidP="00B00614">
      <w:r>
        <w:t>For Next Time:</w:t>
      </w:r>
    </w:p>
    <w:p w14:paraId="49ECB36C" w14:textId="77777777" w:rsidR="00B00614" w:rsidRDefault="00B00614" w:rsidP="00B00614">
      <w:pPr>
        <w:pStyle w:val="ListParagraph"/>
        <w:numPr>
          <w:ilvl w:val="0"/>
          <w:numId w:val="5"/>
        </w:numPr>
      </w:pPr>
      <w:r>
        <w:t xml:space="preserve">Review baseline data </w:t>
      </w:r>
    </w:p>
    <w:p w14:paraId="18AC1E2A" w14:textId="77777777" w:rsidR="00B00614" w:rsidRDefault="00B00614" w:rsidP="00B00614">
      <w:pPr>
        <w:pStyle w:val="ListParagraph"/>
        <w:numPr>
          <w:ilvl w:val="0"/>
          <w:numId w:val="5"/>
        </w:numPr>
      </w:pPr>
      <w:r>
        <w:t>Use data for planning lessons</w:t>
      </w:r>
    </w:p>
    <w:p w14:paraId="76BFCF88" w14:textId="77777777" w:rsidR="00B00614" w:rsidRPr="002106C7" w:rsidRDefault="00B00614" w:rsidP="0096314E"/>
    <w:sectPr w:rsidR="00B00614" w:rsidRPr="002106C7" w:rsidSect="00C10D16">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D7F65" w14:textId="77777777" w:rsidR="00A93D9A" w:rsidRDefault="00A93D9A" w:rsidP="00CE6FD1">
      <w:r>
        <w:separator/>
      </w:r>
    </w:p>
  </w:endnote>
  <w:endnote w:type="continuationSeparator" w:id="0">
    <w:p w14:paraId="2F9933E5" w14:textId="77777777" w:rsidR="00A93D9A" w:rsidRDefault="00A93D9A" w:rsidP="00CE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75AF0" w14:textId="77777777" w:rsidR="00A93D9A" w:rsidRDefault="00A93D9A" w:rsidP="004D56BE">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6F19B7F" w14:textId="77777777" w:rsidR="00A93D9A" w:rsidRDefault="00A93D9A" w:rsidP="00CE6FD1">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85BED" w14:textId="298FF353" w:rsidR="00A93D9A" w:rsidRDefault="003D09A4" w:rsidP="004D56BE">
    <w:pPr>
      <w:pStyle w:val="Footer"/>
      <w:framePr w:wrap="around" w:vAnchor="text" w:hAnchor="margin" w:y="1"/>
      <w:rPr>
        <w:rStyle w:val="PageNumber"/>
      </w:rPr>
    </w:pPr>
    <w:r>
      <w:rPr>
        <w:rStyle w:val="PageNumber"/>
      </w:rPr>
      <w:t xml:space="preserve">Jane Cook’s Notes from Grade 5 </w:t>
    </w:r>
    <w:r w:rsidR="00A93D9A">
      <w:rPr>
        <w:rStyle w:val="PageNumber"/>
      </w:rPr>
      <w:t xml:space="preserve">BMS MY Access PD </w:t>
    </w:r>
    <w:r>
      <w:rPr>
        <w:rStyle w:val="PageNumber"/>
      </w:rPr>
      <w:t xml:space="preserve">on </w:t>
    </w:r>
    <w:r w:rsidR="00A93D9A">
      <w:rPr>
        <w:rStyle w:val="PageNumber"/>
      </w:rPr>
      <w:t xml:space="preserve">10/15/13 – Page </w:t>
    </w:r>
    <w:r w:rsidR="00A93D9A">
      <w:rPr>
        <w:rStyle w:val="PageNumber"/>
      </w:rPr>
      <w:fldChar w:fldCharType="begin"/>
    </w:r>
    <w:r w:rsidR="00A93D9A">
      <w:rPr>
        <w:rStyle w:val="PageNumber"/>
      </w:rPr>
      <w:instrText xml:space="preserve">PAGE  </w:instrText>
    </w:r>
    <w:r w:rsidR="00A93D9A">
      <w:rPr>
        <w:rStyle w:val="PageNumber"/>
      </w:rPr>
      <w:fldChar w:fldCharType="separate"/>
    </w:r>
    <w:r w:rsidR="00105AB8">
      <w:rPr>
        <w:rStyle w:val="PageNumber"/>
        <w:noProof/>
      </w:rPr>
      <w:t>1</w:t>
    </w:r>
    <w:r w:rsidR="00A93D9A">
      <w:rPr>
        <w:rStyle w:val="PageNumber"/>
      </w:rPr>
      <w:fldChar w:fldCharType="end"/>
    </w:r>
  </w:p>
  <w:p w14:paraId="361315CE" w14:textId="77777777" w:rsidR="00A93D9A" w:rsidRDefault="00A93D9A" w:rsidP="00CE6FD1">
    <w:pPr>
      <w:pStyle w:val="Footer"/>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7CDAFE" w14:textId="77777777" w:rsidR="00A93D9A" w:rsidRDefault="00A93D9A" w:rsidP="00CE6FD1">
      <w:r>
        <w:separator/>
      </w:r>
    </w:p>
  </w:footnote>
  <w:footnote w:type="continuationSeparator" w:id="0">
    <w:p w14:paraId="40591CA5" w14:textId="77777777" w:rsidR="00A93D9A" w:rsidRDefault="00A93D9A" w:rsidP="00CE6FD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2134B"/>
    <w:multiLevelType w:val="hybridMultilevel"/>
    <w:tmpl w:val="8F788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0C42A1"/>
    <w:multiLevelType w:val="hybridMultilevel"/>
    <w:tmpl w:val="707A6B7C"/>
    <w:lvl w:ilvl="0" w:tplc="F852E80A">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6B401A"/>
    <w:multiLevelType w:val="hybridMultilevel"/>
    <w:tmpl w:val="FD4A8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5488B"/>
    <w:multiLevelType w:val="hybridMultilevel"/>
    <w:tmpl w:val="7362F2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D77DB2"/>
    <w:multiLevelType w:val="hybridMultilevel"/>
    <w:tmpl w:val="4B8E1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C12243"/>
    <w:multiLevelType w:val="hybridMultilevel"/>
    <w:tmpl w:val="576A1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602"/>
    <w:rsid w:val="0008404F"/>
    <w:rsid w:val="000867E6"/>
    <w:rsid w:val="00087EEA"/>
    <w:rsid w:val="000B6F88"/>
    <w:rsid w:val="00105AB8"/>
    <w:rsid w:val="00152232"/>
    <w:rsid w:val="0018002E"/>
    <w:rsid w:val="001854BE"/>
    <w:rsid w:val="001E1602"/>
    <w:rsid w:val="001F2764"/>
    <w:rsid w:val="002106C7"/>
    <w:rsid w:val="002922FC"/>
    <w:rsid w:val="00333F02"/>
    <w:rsid w:val="00335AE2"/>
    <w:rsid w:val="00351A75"/>
    <w:rsid w:val="003D09A4"/>
    <w:rsid w:val="004724DC"/>
    <w:rsid w:val="004A1921"/>
    <w:rsid w:val="004D56BE"/>
    <w:rsid w:val="004F4D98"/>
    <w:rsid w:val="00515D29"/>
    <w:rsid w:val="00557121"/>
    <w:rsid w:val="005D2961"/>
    <w:rsid w:val="00725649"/>
    <w:rsid w:val="00761A63"/>
    <w:rsid w:val="007745EF"/>
    <w:rsid w:val="007A422D"/>
    <w:rsid w:val="007F617C"/>
    <w:rsid w:val="0084222A"/>
    <w:rsid w:val="00846FB1"/>
    <w:rsid w:val="008C65F3"/>
    <w:rsid w:val="008E6E76"/>
    <w:rsid w:val="008E7432"/>
    <w:rsid w:val="00941B4C"/>
    <w:rsid w:val="0096314E"/>
    <w:rsid w:val="009D11AE"/>
    <w:rsid w:val="009E38D7"/>
    <w:rsid w:val="009F3E44"/>
    <w:rsid w:val="00A446BD"/>
    <w:rsid w:val="00A93D9A"/>
    <w:rsid w:val="00AD3A2C"/>
    <w:rsid w:val="00B00614"/>
    <w:rsid w:val="00B207E2"/>
    <w:rsid w:val="00B629C8"/>
    <w:rsid w:val="00BB7933"/>
    <w:rsid w:val="00C10D16"/>
    <w:rsid w:val="00CE6FD1"/>
    <w:rsid w:val="00D7652B"/>
    <w:rsid w:val="00E36F06"/>
    <w:rsid w:val="00E64592"/>
    <w:rsid w:val="00E6572A"/>
    <w:rsid w:val="00E75BE0"/>
    <w:rsid w:val="00F714F5"/>
    <w:rsid w:val="00F86E23"/>
    <w:rsid w:val="00F92068"/>
    <w:rsid w:val="00FE303C"/>
    <w:rsid w:val="00FF52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9352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BE0"/>
    <w:pPr>
      <w:ind w:left="720"/>
      <w:contextualSpacing/>
    </w:pPr>
  </w:style>
  <w:style w:type="paragraph" w:styleId="Footer">
    <w:name w:val="footer"/>
    <w:basedOn w:val="Normal"/>
    <w:link w:val="FooterChar"/>
    <w:uiPriority w:val="99"/>
    <w:unhideWhenUsed/>
    <w:rsid w:val="00CE6FD1"/>
    <w:pPr>
      <w:tabs>
        <w:tab w:val="center" w:pos="4320"/>
        <w:tab w:val="right" w:pos="8640"/>
      </w:tabs>
    </w:pPr>
  </w:style>
  <w:style w:type="character" w:customStyle="1" w:styleId="FooterChar">
    <w:name w:val="Footer Char"/>
    <w:basedOn w:val="DefaultParagraphFont"/>
    <w:link w:val="Footer"/>
    <w:uiPriority w:val="99"/>
    <w:rsid w:val="00CE6FD1"/>
  </w:style>
  <w:style w:type="character" w:styleId="PageNumber">
    <w:name w:val="page number"/>
    <w:basedOn w:val="DefaultParagraphFont"/>
    <w:uiPriority w:val="99"/>
    <w:semiHidden/>
    <w:unhideWhenUsed/>
    <w:rsid w:val="00CE6FD1"/>
  </w:style>
  <w:style w:type="paragraph" w:styleId="Header">
    <w:name w:val="header"/>
    <w:basedOn w:val="Normal"/>
    <w:link w:val="HeaderChar"/>
    <w:uiPriority w:val="99"/>
    <w:unhideWhenUsed/>
    <w:rsid w:val="00CE6FD1"/>
    <w:pPr>
      <w:tabs>
        <w:tab w:val="center" w:pos="4320"/>
        <w:tab w:val="right" w:pos="8640"/>
      </w:tabs>
    </w:pPr>
  </w:style>
  <w:style w:type="character" w:customStyle="1" w:styleId="HeaderChar">
    <w:name w:val="Header Char"/>
    <w:basedOn w:val="DefaultParagraphFont"/>
    <w:link w:val="Header"/>
    <w:uiPriority w:val="99"/>
    <w:rsid w:val="00CE6FD1"/>
  </w:style>
  <w:style w:type="table" w:styleId="TableGrid">
    <w:name w:val="Table Grid"/>
    <w:basedOn w:val="TableNormal"/>
    <w:uiPriority w:val="59"/>
    <w:rsid w:val="009F3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07E2"/>
    <w:rPr>
      <w:color w:val="0000FF" w:themeColor="hyperlink"/>
      <w:u w:val="single"/>
    </w:rPr>
  </w:style>
  <w:style w:type="character" w:styleId="FollowedHyperlink">
    <w:name w:val="FollowedHyperlink"/>
    <w:basedOn w:val="DefaultParagraphFont"/>
    <w:uiPriority w:val="99"/>
    <w:semiHidden/>
    <w:unhideWhenUsed/>
    <w:rsid w:val="007F617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BE0"/>
    <w:pPr>
      <w:ind w:left="720"/>
      <w:contextualSpacing/>
    </w:pPr>
  </w:style>
  <w:style w:type="paragraph" w:styleId="Footer">
    <w:name w:val="footer"/>
    <w:basedOn w:val="Normal"/>
    <w:link w:val="FooterChar"/>
    <w:uiPriority w:val="99"/>
    <w:unhideWhenUsed/>
    <w:rsid w:val="00CE6FD1"/>
    <w:pPr>
      <w:tabs>
        <w:tab w:val="center" w:pos="4320"/>
        <w:tab w:val="right" w:pos="8640"/>
      </w:tabs>
    </w:pPr>
  </w:style>
  <w:style w:type="character" w:customStyle="1" w:styleId="FooterChar">
    <w:name w:val="Footer Char"/>
    <w:basedOn w:val="DefaultParagraphFont"/>
    <w:link w:val="Footer"/>
    <w:uiPriority w:val="99"/>
    <w:rsid w:val="00CE6FD1"/>
  </w:style>
  <w:style w:type="character" w:styleId="PageNumber">
    <w:name w:val="page number"/>
    <w:basedOn w:val="DefaultParagraphFont"/>
    <w:uiPriority w:val="99"/>
    <w:semiHidden/>
    <w:unhideWhenUsed/>
    <w:rsid w:val="00CE6FD1"/>
  </w:style>
  <w:style w:type="paragraph" w:styleId="Header">
    <w:name w:val="header"/>
    <w:basedOn w:val="Normal"/>
    <w:link w:val="HeaderChar"/>
    <w:uiPriority w:val="99"/>
    <w:unhideWhenUsed/>
    <w:rsid w:val="00CE6FD1"/>
    <w:pPr>
      <w:tabs>
        <w:tab w:val="center" w:pos="4320"/>
        <w:tab w:val="right" w:pos="8640"/>
      </w:tabs>
    </w:pPr>
  </w:style>
  <w:style w:type="character" w:customStyle="1" w:styleId="HeaderChar">
    <w:name w:val="Header Char"/>
    <w:basedOn w:val="DefaultParagraphFont"/>
    <w:link w:val="Header"/>
    <w:uiPriority w:val="99"/>
    <w:rsid w:val="00CE6FD1"/>
  </w:style>
  <w:style w:type="table" w:styleId="TableGrid">
    <w:name w:val="Table Grid"/>
    <w:basedOn w:val="TableNormal"/>
    <w:uiPriority w:val="59"/>
    <w:rsid w:val="009F3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07E2"/>
    <w:rPr>
      <w:color w:val="0000FF" w:themeColor="hyperlink"/>
      <w:u w:val="single"/>
    </w:rPr>
  </w:style>
  <w:style w:type="character" w:styleId="FollowedHyperlink">
    <w:name w:val="FollowedHyperlink"/>
    <w:basedOn w:val="DefaultParagraphFont"/>
    <w:uiPriority w:val="99"/>
    <w:semiHidden/>
    <w:unhideWhenUsed/>
    <w:rsid w:val="007F6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yaccess.com/" TargetMode="External"/><Relationship Id="rId9" Type="http://schemas.openxmlformats.org/officeDocument/2006/relationships/hyperlink" Target="http://bmswritinggrant.wikispaces.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909</Words>
  <Characters>5186</Characters>
  <Application>Microsoft Macintosh Word</Application>
  <DocSecurity>0</DocSecurity>
  <Lines>43</Lines>
  <Paragraphs>12</Paragraphs>
  <ScaleCrop>false</ScaleCrop>
  <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BMS</dc:creator>
  <cp:keywords/>
  <dc:description/>
  <cp:lastModifiedBy>Jane Cook</cp:lastModifiedBy>
  <cp:revision>3</cp:revision>
  <cp:lastPrinted>2013-10-15T18:37:00Z</cp:lastPrinted>
  <dcterms:created xsi:type="dcterms:W3CDTF">2013-10-15T18:38:00Z</dcterms:created>
  <dcterms:modified xsi:type="dcterms:W3CDTF">2013-10-29T14:57:00Z</dcterms:modified>
</cp:coreProperties>
</file>